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B6" w:rsidRPr="008B292A" w:rsidRDefault="00AB23B6" w:rsidP="00AB23B6">
      <w:pPr>
        <w:snapToGrid w:val="0"/>
        <w:jc w:val="center"/>
        <w:rPr>
          <w:rFonts w:ascii="华康简标题宋" w:eastAsia="华康简标题宋" w:hAnsi="方正小标宋简体" w:cs="方正小标宋简体"/>
          <w:sz w:val="44"/>
          <w:szCs w:val="44"/>
        </w:rPr>
      </w:pPr>
      <w:r w:rsidRPr="008B292A">
        <w:rPr>
          <w:rFonts w:ascii="华康简标题宋" w:eastAsia="华康简标题宋" w:hAnsi="方正小标宋简体" w:cs="方正小标宋简体" w:hint="eastAsia"/>
          <w:sz w:val="44"/>
          <w:szCs w:val="44"/>
        </w:rPr>
        <w:t>机构改革档案管理与处置工作方案</w:t>
      </w:r>
    </w:p>
    <w:p w:rsidR="00AB23B6" w:rsidRPr="008B292A" w:rsidRDefault="008B292A" w:rsidP="00AB23B6">
      <w:pPr>
        <w:snapToGrid w:val="0"/>
        <w:jc w:val="center"/>
        <w:rPr>
          <w:rFonts w:ascii="华康简标题宋" w:eastAsia="华康简标题宋" w:hAnsi="方正小标宋简体" w:cs="方正小标宋简体"/>
          <w:sz w:val="44"/>
          <w:szCs w:val="44"/>
        </w:rPr>
      </w:pPr>
      <w:r>
        <w:rPr>
          <w:rFonts w:ascii="华康简标题宋" w:eastAsia="华康简标题宋" w:hAnsi="方正小标宋简体" w:cs="方正小标宋简体" w:hint="eastAsia"/>
          <w:sz w:val="44"/>
          <w:szCs w:val="44"/>
        </w:rPr>
        <w:t>报送</w:t>
      </w:r>
      <w:r w:rsidR="00AB23B6" w:rsidRPr="008B292A">
        <w:rPr>
          <w:rFonts w:ascii="华康简标题宋" w:eastAsia="华康简标题宋" w:hAnsi="方正小标宋简体" w:cs="方正小标宋简体" w:hint="eastAsia"/>
          <w:sz w:val="44"/>
          <w:szCs w:val="44"/>
        </w:rPr>
        <w:t>任务分工表</w:t>
      </w:r>
    </w:p>
    <w:p w:rsidR="00AB23B6" w:rsidRDefault="00AB23B6" w:rsidP="00AB23B6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4219"/>
        <w:gridCol w:w="4253"/>
      </w:tblGrid>
      <w:tr w:rsidR="000A625C" w:rsidTr="006F1F37">
        <w:tc>
          <w:tcPr>
            <w:tcW w:w="4219" w:type="dxa"/>
          </w:tcPr>
          <w:p w:rsidR="000A625C" w:rsidRPr="008B292A" w:rsidRDefault="000A625C" w:rsidP="00AB23B6">
            <w:pPr>
              <w:snapToGrid w:val="0"/>
              <w:jc w:val="center"/>
              <w:rPr>
                <w:rFonts w:asciiTheme="majorEastAsia" w:eastAsiaTheme="majorEastAsia" w:hAnsiTheme="majorEastAsia" w:cs="方正小标宋简体"/>
                <w:b/>
                <w:sz w:val="32"/>
                <w:szCs w:val="32"/>
              </w:rPr>
            </w:pPr>
            <w:r w:rsidRPr="008B292A">
              <w:rPr>
                <w:rFonts w:asciiTheme="majorEastAsia" w:eastAsiaTheme="majorEastAsia" w:hAnsiTheme="majorEastAsia" w:cs="方正小标宋简体" w:hint="eastAsia"/>
                <w:b/>
                <w:sz w:val="32"/>
                <w:szCs w:val="32"/>
              </w:rPr>
              <w:t>报送单位</w:t>
            </w:r>
          </w:p>
        </w:tc>
        <w:tc>
          <w:tcPr>
            <w:tcW w:w="4253" w:type="dxa"/>
          </w:tcPr>
          <w:p w:rsidR="000A625C" w:rsidRPr="008B292A" w:rsidRDefault="006F1F37" w:rsidP="000A625C">
            <w:pPr>
              <w:snapToGrid w:val="0"/>
              <w:jc w:val="center"/>
              <w:rPr>
                <w:rFonts w:asciiTheme="majorEastAsia" w:eastAsiaTheme="majorEastAsia" w:hAnsiTheme="majorEastAsia" w:cs="方正小标宋简体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方正小标宋简体" w:hint="eastAsia"/>
                <w:b/>
                <w:sz w:val="32"/>
                <w:szCs w:val="32"/>
              </w:rPr>
              <w:t>移出</w:t>
            </w:r>
            <w:r w:rsidR="000A625C" w:rsidRPr="008B292A">
              <w:rPr>
                <w:rFonts w:asciiTheme="majorEastAsia" w:eastAsiaTheme="majorEastAsia" w:hAnsiTheme="majorEastAsia" w:cs="方正小标宋简体" w:hint="eastAsia"/>
                <w:b/>
                <w:sz w:val="32"/>
                <w:szCs w:val="32"/>
              </w:rPr>
              <w:t>单位</w:t>
            </w:r>
          </w:p>
        </w:tc>
      </w:tr>
      <w:tr w:rsidR="000A625C" w:rsidTr="006F1F37">
        <w:tc>
          <w:tcPr>
            <w:tcW w:w="4219" w:type="dxa"/>
          </w:tcPr>
          <w:p w:rsidR="000A625C" w:rsidRPr="006F1F37" w:rsidRDefault="000A625C" w:rsidP="00623C92">
            <w:pPr>
              <w:snapToGrid w:val="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F1F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市委统一战线工作部</w:t>
            </w:r>
          </w:p>
        </w:tc>
        <w:tc>
          <w:tcPr>
            <w:tcW w:w="4253" w:type="dxa"/>
          </w:tcPr>
          <w:p w:rsidR="000A625C" w:rsidRPr="006F1F37" w:rsidRDefault="000A625C" w:rsidP="00623C92">
            <w:pPr>
              <w:snapToGrid w:val="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F1F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原市民族宗教事务局</w:t>
            </w:r>
          </w:p>
        </w:tc>
      </w:tr>
      <w:tr w:rsidR="000A625C" w:rsidTr="006F1F37">
        <w:tc>
          <w:tcPr>
            <w:tcW w:w="4219" w:type="dxa"/>
          </w:tcPr>
          <w:p w:rsidR="000A625C" w:rsidRPr="006F1F37" w:rsidRDefault="000A625C" w:rsidP="00623C92">
            <w:pPr>
              <w:snapToGrid w:val="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F1F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市人力资源和社会保障局</w:t>
            </w:r>
          </w:p>
        </w:tc>
        <w:tc>
          <w:tcPr>
            <w:tcW w:w="4253" w:type="dxa"/>
          </w:tcPr>
          <w:p w:rsidR="000A625C" w:rsidRPr="006F1F37" w:rsidRDefault="000A625C" w:rsidP="00623C92">
            <w:pPr>
              <w:snapToGrid w:val="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F1F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原市社会保障局</w:t>
            </w:r>
          </w:p>
        </w:tc>
      </w:tr>
      <w:tr w:rsidR="000A625C" w:rsidTr="006F1F37">
        <w:tc>
          <w:tcPr>
            <w:tcW w:w="4219" w:type="dxa"/>
          </w:tcPr>
          <w:p w:rsidR="000A625C" w:rsidRPr="006F1F37" w:rsidRDefault="000A625C" w:rsidP="00623C92">
            <w:pPr>
              <w:snapToGrid w:val="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F1F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市自然资源局</w:t>
            </w:r>
          </w:p>
        </w:tc>
        <w:tc>
          <w:tcPr>
            <w:tcW w:w="4253" w:type="dxa"/>
          </w:tcPr>
          <w:p w:rsidR="000A625C" w:rsidRPr="006F1F37" w:rsidRDefault="000A625C" w:rsidP="00623C92">
            <w:pPr>
              <w:snapToGrid w:val="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F1F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原市城乡规划局、原市海洋与渔业局</w:t>
            </w:r>
          </w:p>
        </w:tc>
      </w:tr>
      <w:tr w:rsidR="000A625C" w:rsidTr="006F1F37">
        <w:tc>
          <w:tcPr>
            <w:tcW w:w="4219" w:type="dxa"/>
          </w:tcPr>
          <w:p w:rsidR="000A625C" w:rsidRPr="006F1F37" w:rsidRDefault="000A625C" w:rsidP="00623C92">
            <w:pPr>
              <w:snapToGrid w:val="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F1F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市文化广电旅游体育局</w:t>
            </w:r>
          </w:p>
        </w:tc>
        <w:tc>
          <w:tcPr>
            <w:tcW w:w="4253" w:type="dxa"/>
          </w:tcPr>
          <w:p w:rsidR="000A625C" w:rsidRPr="006F1F37" w:rsidRDefault="000A625C" w:rsidP="00623C92">
            <w:pPr>
              <w:snapToGrid w:val="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F1F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原体育局、原旅游局</w:t>
            </w:r>
          </w:p>
        </w:tc>
      </w:tr>
      <w:tr w:rsidR="000A625C" w:rsidTr="006F1F37">
        <w:tc>
          <w:tcPr>
            <w:tcW w:w="4219" w:type="dxa"/>
          </w:tcPr>
          <w:p w:rsidR="000A625C" w:rsidRPr="006F1F37" w:rsidRDefault="000A625C" w:rsidP="00623C92">
            <w:pPr>
              <w:snapToGrid w:val="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F1F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市司法局</w:t>
            </w:r>
          </w:p>
        </w:tc>
        <w:tc>
          <w:tcPr>
            <w:tcW w:w="4253" w:type="dxa"/>
          </w:tcPr>
          <w:p w:rsidR="000A625C" w:rsidRPr="006F1F37" w:rsidRDefault="000A625C" w:rsidP="00623C92">
            <w:pPr>
              <w:snapToGrid w:val="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F1F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原市法制局</w:t>
            </w:r>
          </w:p>
        </w:tc>
      </w:tr>
      <w:tr w:rsidR="000A625C" w:rsidTr="006F1F37">
        <w:tc>
          <w:tcPr>
            <w:tcW w:w="4219" w:type="dxa"/>
          </w:tcPr>
          <w:p w:rsidR="000A625C" w:rsidRPr="006F1F37" w:rsidRDefault="000A625C" w:rsidP="00623C92">
            <w:pPr>
              <w:snapToGrid w:val="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F1F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市市场监督管理局</w:t>
            </w:r>
          </w:p>
        </w:tc>
        <w:tc>
          <w:tcPr>
            <w:tcW w:w="4253" w:type="dxa"/>
          </w:tcPr>
          <w:p w:rsidR="000A625C" w:rsidRPr="006F1F37" w:rsidRDefault="000A625C" w:rsidP="00623C92">
            <w:pPr>
              <w:snapToGrid w:val="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F1F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原市质量技术监督局、原市食品药品监督管理局</w:t>
            </w:r>
          </w:p>
        </w:tc>
      </w:tr>
      <w:tr w:rsidR="000A625C" w:rsidTr="006F1F37">
        <w:tc>
          <w:tcPr>
            <w:tcW w:w="4219" w:type="dxa"/>
          </w:tcPr>
          <w:p w:rsidR="000A625C" w:rsidRPr="006F1F37" w:rsidRDefault="000A625C" w:rsidP="00623C92">
            <w:pPr>
              <w:snapToGrid w:val="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F1F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市</w:t>
            </w:r>
            <w:r w:rsidR="00623C92" w:rsidRPr="006F1F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政法委员会</w:t>
            </w:r>
          </w:p>
        </w:tc>
        <w:tc>
          <w:tcPr>
            <w:tcW w:w="4253" w:type="dxa"/>
          </w:tcPr>
          <w:p w:rsidR="000A625C" w:rsidRPr="006F1F37" w:rsidRDefault="00623C92" w:rsidP="00623C92">
            <w:pPr>
              <w:snapToGrid w:val="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F1F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原社会工作委员会</w:t>
            </w:r>
          </w:p>
        </w:tc>
      </w:tr>
      <w:tr w:rsidR="00327A5B" w:rsidTr="006F1F37">
        <w:tc>
          <w:tcPr>
            <w:tcW w:w="4219" w:type="dxa"/>
          </w:tcPr>
          <w:p w:rsidR="00327A5B" w:rsidRPr="006F1F37" w:rsidRDefault="00327A5B" w:rsidP="00623C92">
            <w:pPr>
              <w:snapToGrid w:val="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F1F37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市打击走私综合治理办公室</w:t>
            </w:r>
          </w:p>
        </w:tc>
        <w:tc>
          <w:tcPr>
            <w:tcW w:w="4253" w:type="dxa"/>
          </w:tcPr>
          <w:p w:rsidR="00327A5B" w:rsidRPr="006F1F37" w:rsidRDefault="00327A5B" w:rsidP="00623C92">
            <w:pPr>
              <w:snapToGrid w:val="0"/>
              <w:jc w:val="lef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</w:tr>
    </w:tbl>
    <w:p w:rsidR="00AB23B6" w:rsidRPr="006F1F37" w:rsidRDefault="006F1F37" w:rsidP="006F1F37">
      <w:pPr>
        <w:snapToGrid w:val="0"/>
        <w:rPr>
          <w:rFonts w:ascii="仿宋_GB2312" w:eastAsia="仿宋_GB2312" w:hAnsi="方正小标宋简体" w:cs="方正小标宋简体"/>
          <w:sz w:val="32"/>
          <w:szCs w:val="32"/>
        </w:rPr>
      </w:pPr>
      <w:r w:rsidRPr="006F1F37">
        <w:rPr>
          <w:rFonts w:ascii="仿宋_GB2312" w:eastAsia="仿宋_GB2312" w:hAnsi="方正小标宋简体" w:cs="方正小标宋简体" w:hint="eastAsia"/>
          <w:sz w:val="32"/>
          <w:szCs w:val="32"/>
        </w:rPr>
        <w:t>移出单位要编制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档案交接文据、</w:t>
      </w:r>
      <w:r w:rsidRPr="006F1F37">
        <w:rPr>
          <w:rFonts w:ascii="仿宋_GB2312" w:eastAsia="仿宋_GB2312" w:hAnsi="方正小标宋简体" w:cs="方正小标宋简体" w:hint="eastAsia"/>
          <w:sz w:val="32"/>
          <w:szCs w:val="32"/>
        </w:rPr>
        <w:t>全宗指南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、</w:t>
      </w:r>
      <w:r w:rsidRPr="006F1F37">
        <w:rPr>
          <w:rFonts w:ascii="仿宋_GB2312" w:eastAsia="仿宋_GB2312" w:hAnsi="方正小标宋简体" w:cs="方正小标宋简体" w:hint="eastAsia"/>
          <w:sz w:val="32"/>
          <w:szCs w:val="32"/>
        </w:rPr>
        <w:t>组织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机构</w:t>
      </w:r>
      <w:r w:rsidRPr="006F1F37">
        <w:rPr>
          <w:rFonts w:ascii="仿宋_GB2312" w:eastAsia="仿宋_GB2312" w:hAnsi="方正小标宋简体" w:cs="方正小标宋简体" w:hint="eastAsia"/>
          <w:sz w:val="32"/>
          <w:szCs w:val="32"/>
        </w:rPr>
        <w:t>沿革、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档案目录。其中全宗指南、组织机构沿革、档案目录应更新到新机构组建前</w:t>
      </w:r>
      <w:r w:rsidR="003230A0">
        <w:rPr>
          <w:rFonts w:ascii="仿宋_GB2312" w:eastAsia="仿宋_GB2312" w:hAnsi="方正小标宋简体" w:cs="方正小标宋简体" w:hint="eastAsia"/>
          <w:sz w:val="32"/>
          <w:szCs w:val="32"/>
        </w:rPr>
        <w:t>。</w:t>
      </w:r>
    </w:p>
    <w:p w:rsidR="00E721F4" w:rsidRPr="00AB23B6" w:rsidRDefault="00E721F4"/>
    <w:sectPr w:rsidR="00E721F4" w:rsidRPr="00AB23B6" w:rsidSect="00E72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89" w:rsidRDefault="00D90B89" w:rsidP="00AB23B6">
      <w:r>
        <w:separator/>
      </w:r>
    </w:p>
  </w:endnote>
  <w:endnote w:type="continuationSeparator" w:id="0">
    <w:p w:rsidR="00D90B89" w:rsidRDefault="00D90B89" w:rsidP="00AB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89" w:rsidRDefault="00D90B89" w:rsidP="00AB23B6">
      <w:r>
        <w:separator/>
      </w:r>
    </w:p>
  </w:footnote>
  <w:footnote w:type="continuationSeparator" w:id="0">
    <w:p w:rsidR="00D90B89" w:rsidRDefault="00D90B89" w:rsidP="00AB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3B6"/>
    <w:rsid w:val="000A625C"/>
    <w:rsid w:val="003230A0"/>
    <w:rsid w:val="00327A5B"/>
    <w:rsid w:val="00623C92"/>
    <w:rsid w:val="006F1F37"/>
    <w:rsid w:val="008B292A"/>
    <w:rsid w:val="0099795F"/>
    <w:rsid w:val="00AB23B6"/>
    <w:rsid w:val="00AC0050"/>
    <w:rsid w:val="00B53D57"/>
    <w:rsid w:val="00C54B7A"/>
    <w:rsid w:val="00C8734B"/>
    <w:rsid w:val="00D90B89"/>
    <w:rsid w:val="00E721F4"/>
    <w:rsid w:val="00FA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3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3B6"/>
    <w:rPr>
      <w:sz w:val="18"/>
      <w:szCs w:val="18"/>
    </w:rPr>
  </w:style>
  <w:style w:type="table" w:styleId="a5">
    <w:name w:val="Table Grid"/>
    <w:basedOn w:val="a1"/>
    <w:uiPriority w:val="59"/>
    <w:rsid w:val="00AB2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DADGS</dc:creator>
  <cp:keywords/>
  <dc:description/>
  <cp:lastModifiedBy>黄晓静</cp:lastModifiedBy>
  <cp:revision>2</cp:revision>
  <dcterms:created xsi:type="dcterms:W3CDTF">2019-01-04T00:43:00Z</dcterms:created>
  <dcterms:modified xsi:type="dcterms:W3CDTF">2019-01-04T00:43:00Z</dcterms:modified>
</cp:coreProperties>
</file>